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F866BD" w:rsidRDefault="00207AFE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EC49C4" w:rsidRPr="00EC49C4">
        <w:rPr>
          <w:b/>
          <w:sz w:val="28"/>
          <w:szCs w:val="26"/>
        </w:rPr>
        <w:t>Про погодження змін до міської Програми «Ефір телеканалу «Прилуки» на 2017-2020 роки»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Pr="009009D3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E02AA" w:rsidRPr="00F16CC4" w:rsidTr="00BB1A56">
        <w:tc>
          <w:tcPr>
            <w:tcW w:w="710" w:type="dxa"/>
          </w:tcPr>
          <w:p w:rsidR="00DE02AA" w:rsidRPr="00F16CC4" w:rsidRDefault="00DE02A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E02AA" w:rsidRDefault="00DE02A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E02AA" w:rsidRPr="00F16CC4" w:rsidRDefault="00DE02A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DE02A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DE02A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DE02A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DE02A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DE02A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01E8"/>
    <w:rsid w:val="000F7406"/>
    <w:rsid w:val="00141362"/>
    <w:rsid w:val="00195D90"/>
    <w:rsid w:val="001D1E09"/>
    <w:rsid w:val="001E10AF"/>
    <w:rsid w:val="00207AFE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709BA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6216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E02AA"/>
    <w:rsid w:val="00E92957"/>
    <w:rsid w:val="00EA7A99"/>
    <w:rsid w:val="00EC49C4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2018-11-13T08:54:00Z</dcterms:modified>
</cp:coreProperties>
</file>